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1" w:rsidRDefault="002C2591" w:rsidP="002C2591">
      <w:pPr>
        <w:pStyle w:val="a3"/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C2591" w:rsidRDefault="002C2591" w:rsidP="002C2591">
      <w:pPr>
        <w:pStyle w:val="a3"/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Приказу № 287 от 31.08.2016 г.</w:t>
      </w:r>
    </w:p>
    <w:p w:rsidR="002C2591" w:rsidRDefault="002C2591" w:rsidP="002C2591">
      <w:pPr>
        <w:pStyle w:val="a3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C2591" w:rsidRPr="0068039E" w:rsidRDefault="002C2591" w:rsidP="002C2591">
      <w:pPr>
        <w:widowControl w:val="0"/>
        <w:spacing w:after="0" w:line="240" w:lineRule="auto"/>
        <w:ind w:left="680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8039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УТВЕРЖДАЮ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</w:p>
    <w:p w:rsidR="002C2591" w:rsidRPr="0068039E" w:rsidRDefault="002C2591" w:rsidP="002C2591">
      <w:pPr>
        <w:widowControl w:val="0"/>
        <w:spacing w:after="0" w:line="240" w:lineRule="auto"/>
        <w:ind w:left="680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8039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Директор</w:t>
      </w:r>
    </w:p>
    <w:p w:rsidR="002C2591" w:rsidRPr="0068039E" w:rsidRDefault="002C2591" w:rsidP="002C2591">
      <w:pPr>
        <w:widowControl w:val="0"/>
        <w:spacing w:after="0" w:line="240" w:lineRule="auto"/>
        <w:ind w:left="680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8039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ГКОУ РО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Гуковской школы-интерната №12</w:t>
      </w:r>
    </w:p>
    <w:p w:rsidR="002C2591" w:rsidRDefault="002C2591" w:rsidP="002C2591">
      <w:pPr>
        <w:widowControl w:val="0"/>
        <w:spacing w:after="0" w:line="240" w:lineRule="auto"/>
        <w:ind w:left="680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C2591" w:rsidRPr="0068039E" w:rsidRDefault="002C2591" w:rsidP="002C2591">
      <w:pPr>
        <w:widowControl w:val="0"/>
        <w:spacing w:after="0" w:line="240" w:lineRule="auto"/>
        <w:ind w:left="680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</w:t>
      </w:r>
      <w:r w:rsidRPr="0068039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________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И.Р. Сейфулиной</w:t>
      </w:r>
    </w:p>
    <w:p w:rsidR="002C2591" w:rsidRDefault="002C2591" w:rsidP="002C25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C2591" w:rsidRPr="0068039E" w:rsidRDefault="002C2591" w:rsidP="002C25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C2591" w:rsidRPr="007B11E2" w:rsidRDefault="002C2591" w:rsidP="002C259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E2">
        <w:rPr>
          <w:rFonts w:ascii="Times New Roman" w:hAnsi="Times New Roman" w:cs="Times New Roman"/>
          <w:b/>
          <w:sz w:val="24"/>
          <w:szCs w:val="24"/>
        </w:rPr>
        <w:t xml:space="preserve">Положение об антикоррупционной политике </w:t>
      </w:r>
    </w:p>
    <w:p w:rsidR="002C2591" w:rsidRPr="007B11E2" w:rsidRDefault="002C2591" w:rsidP="002C259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1E2">
        <w:rPr>
          <w:rFonts w:ascii="Times New Roman" w:hAnsi="Times New Roman" w:cs="Times New Roman"/>
          <w:b/>
          <w:sz w:val="24"/>
          <w:szCs w:val="24"/>
        </w:rPr>
        <w:t xml:space="preserve">ГКОУ РО </w:t>
      </w:r>
      <w:r>
        <w:rPr>
          <w:rFonts w:ascii="Times New Roman" w:hAnsi="Times New Roman" w:cs="Times New Roman"/>
          <w:b/>
          <w:sz w:val="24"/>
          <w:szCs w:val="24"/>
        </w:rPr>
        <w:t>Гуковской школы-интерната № 12</w:t>
      </w:r>
    </w:p>
    <w:p w:rsidR="002C2591" w:rsidRDefault="002C2591" w:rsidP="002C2591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591" w:rsidRPr="007B11E2" w:rsidRDefault="002C2591" w:rsidP="002C259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1. Цели и задач</w:t>
      </w:r>
      <w:r w:rsidR="00E90612">
        <w:rPr>
          <w:rFonts w:ascii="Times New Roman" w:hAnsi="Times New Roman" w:cs="Times New Roman"/>
          <w:b/>
          <w:sz w:val="24"/>
          <w:szCs w:val="24"/>
        </w:rPr>
        <w:t>и</w:t>
      </w:r>
      <w:r w:rsidRPr="00C17537">
        <w:rPr>
          <w:rFonts w:ascii="Times New Roman" w:hAnsi="Times New Roman" w:cs="Times New Roman"/>
          <w:b/>
          <w:sz w:val="24"/>
          <w:szCs w:val="24"/>
        </w:rPr>
        <w:t xml:space="preserve"> внедрения антикоррупционной политики в </w:t>
      </w:r>
      <w:r w:rsidRPr="007B11E2">
        <w:rPr>
          <w:rFonts w:ascii="Times New Roman" w:hAnsi="Times New Roman" w:cs="Times New Roman"/>
          <w:b/>
          <w:sz w:val="24"/>
          <w:szCs w:val="24"/>
        </w:rPr>
        <w:t xml:space="preserve">ГКОУ РО </w:t>
      </w:r>
      <w:r>
        <w:rPr>
          <w:rFonts w:ascii="Times New Roman" w:hAnsi="Times New Roman" w:cs="Times New Roman"/>
          <w:b/>
          <w:sz w:val="24"/>
          <w:szCs w:val="24"/>
        </w:rPr>
        <w:t>Гуковской школы-интерната № 12</w:t>
      </w:r>
    </w:p>
    <w:p w:rsidR="002C2591" w:rsidRPr="00C17537" w:rsidRDefault="002C2591" w:rsidP="002C259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Антикоррупционная политика </w:t>
      </w:r>
      <w:r w:rsidRPr="002C2591">
        <w:rPr>
          <w:rFonts w:ascii="Times New Roman" w:hAnsi="Times New Roman" w:cs="Times New Roman"/>
          <w:sz w:val="24"/>
          <w:szCs w:val="24"/>
        </w:rPr>
        <w:t>ГКОУ РО Гуковской школы-интерната №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1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- учреждение</w:t>
      </w:r>
      <w:r w:rsidRPr="00861361">
        <w:rPr>
          <w:rFonts w:ascii="Times New Roman" w:hAnsi="Times New Roman" w:cs="Times New Roman"/>
          <w:sz w:val="24"/>
          <w:szCs w:val="24"/>
        </w:rPr>
        <w:t xml:space="preserve">) представляет собой комплекс взаимосвязанных принципов, процедур и конкретных мероприятий, направленных на профилактику и пресечение коррупционных </w:t>
      </w:r>
      <w:r>
        <w:rPr>
          <w:rFonts w:ascii="Times New Roman" w:hAnsi="Times New Roman" w:cs="Times New Roman"/>
          <w:sz w:val="24"/>
          <w:szCs w:val="24"/>
        </w:rPr>
        <w:t>правонарушений в деятельности.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«О противодействии коррупции» от </w:t>
      </w:r>
      <w:r w:rsidRPr="00466033">
        <w:rPr>
          <w:rFonts w:ascii="Times New Roman" w:hAnsi="Times New Roman" w:cs="Times New Roman"/>
          <w:sz w:val="24"/>
          <w:szCs w:val="24"/>
        </w:rPr>
        <w:t>25 декабря 2008</w:t>
      </w:r>
      <w:r w:rsidRPr="00861361">
        <w:rPr>
          <w:rFonts w:ascii="Times New Roman" w:hAnsi="Times New Roman" w:cs="Times New Roman"/>
          <w:sz w:val="24"/>
          <w:szCs w:val="24"/>
        </w:rPr>
        <w:t xml:space="preserve"> г. № 273-ФЗ (далее </w:t>
      </w:r>
      <w:r>
        <w:rPr>
          <w:rFonts w:ascii="Times New Roman" w:hAnsi="Times New Roman" w:cs="Times New Roman"/>
          <w:sz w:val="24"/>
          <w:szCs w:val="24"/>
        </w:rPr>
        <w:t>– Федеральный закон</w:t>
      </w:r>
      <w:r w:rsidR="00466033">
        <w:rPr>
          <w:rFonts w:ascii="Times New Roman" w:hAnsi="Times New Roman" w:cs="Times New Roman"/>
          <w:sz w:val="24"/>
          <w:szCs w:val="24"/>
        </w:rPr>
        <w:t xml:space="preserve"> от 25.12.2008</w:t>
      </w:r>
      <w:r>
        <w:rPr>
          <w:rFonts w:ascii="Times New Roman" w:hAnsi="Times New Roman" w:cs="Times New Roman"/>
          <w:sz w:val="24"/>
          <w:szCs w:val="24"/>
        </w:rPr>
        <w:t xml:space="preserve"> № 273-ФЗ).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Нормативными актами, регулирующими антикоррупционную политику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361">
        <w:rPr>
          <w:rFonts w:ascii="Times New Roman" w:hAnsi="Times New Roman" w:cs="Times New Roman"/>
          <w:sz w:val="24"/>
          <w:szCs w:val="24"/>
        </w:rPr>
        <w:t xml:space="preserve"> являются также 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</w:t>
      </w:r>
      <w:r w:rsidRPr="00861361">
        <w:rPr>
          <w:rFonts w:ascii="Times New Roman" w:hAnsi="Times New Roman" w:cs="Times New Roman"/>
          <w:sz w:val="24"/>
          <w:szCs w:val="24"/>
        </w:rPr>
        <w:t xml:space="preserve"> 273-ФЗ,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Pr="00861361">
        <w:rPr>
          <w:rFonts w:ascii="Times New Roman" w:hAnsi="Times New Roman" w:cs="Times New Roman"/>
          <w:sz w:val="24"/>
          <w:szCs w:val="24"/>
        </w:rPr>
        <w:t xml:space="preserve"> 44-ФЗ, Устав </w:t>
      </w:r>
      <w:r w:rsidRPr="007B11E2">
        <w:rPr>
          <w:rFonts w:ascii="Times New Roman" w:hAnsi="Times New Roman" w:cs="Times New Roman"/>
          <w:sz w:val="24"/>
          <w:szCs w:val="24"/>
        </w:rPr>
        <w:t xml:space="preserve">ГКОУ РО </w:t>
      </w:r>
      <w:r w:rsidR="000947F7">
        <w:rPr>
          <w:rFonts w:ascii="Times New Roman" w:hAnsi="Times New Roman" w:cs="Times New Roman"/>
          <w:sz w:val="24"/>
          <w:szCs w:val="24"/>
        </w:rPr>
        <w:t>Гуковской школы-интернат №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1361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Российской Федерации от 29 октября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361">
        <w:rPr>
          <w:rFonts w:ascii="Times New Roman" w:hAnsi="Times New Roman" w:cs="Times New Roman"/>
          <w:sz w:val="24"/>
          <w:szCs w:val="24"/>
        </w:rPr>
        <w:t xml:space="preserve"> 631 г. «Об утверждении Типового положения (регламента) о контрактной службе» и другие локальные акты.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В соответствии со ст.13.3 Федерального закона</w:t>
      </w:r>
      <w:r w:rsidR="00466033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Pr="00861361">
        <w:rPr>
          <w:rFonts w:ascii="Times New Roman" w:hAnsi="Times New Roman" w:cs="Times New Roman"/>
          <w:sz w:val="24"/>
          <w:szCs w:val="24"/>
        </w:rPr>
        <w:t>№ 273-ФЗ</w:t>
      </w:r>
      <w:r w:rsidR="000947F7">
        <w:rPr>
          <w:rFonts w:ascii="Times New Roman" w:hAnsi="Times New Roman" w:cs="Times New Roman"/>
          <w:sz w:val="24"/>
          <w:szCs w:val="24"/>
        </w:rPr>
        <w:t xml:space="preserve"> </w:t>
      </w:r>
      <w:r w:rsidRPr="00861361">
        <w:rPr>
          <w:rFonts w:ascii="Times New Roman" w:hAnsi="Times New Roman" w:cs="Times New Roman"/>
          <w:sz w:val="24"/>
          <w:szCs w:val="24"/>
        </w:rPr>
        <w:t xml:space="preserve">меры по предупреждению коррупции,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разрабатываемые и </w:t>
      </w:r>
      <w:r w:rsidRPr="00861361">
        <w:rPr>
          <w:rFonts w:ascii="Times New Roman" w:hAnsi="Times New Roman" w:cs="Times New Roman"/>
          <w:sz w:val="24"/>
          <w:szCs w:val="24"/>
        </w:rPr>
        <w:t xml:space="preserve">принимаемые в организации, могут включать: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1) определение должностных лиц, ответственных за профилактику коррупционных и иных правонарушений;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2) сотрудничество организации с правоохранительными органами;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организации;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5) предотвращение и урегулирование конфликта интересов;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6) недопущение составления неофициальной отчетности и использования поддельных документов.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организации направлена на реализацию данных мер. </w:t>
      </w:r>
    </w:p>
    <w:p w:rsidR="000947F7" w:rsidRDefault="000947F7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2. Используемые в Положении</w:t>
      </w:r>
      <w:r w:rsidR="000947F7">
        <w:rPr>
          <w:rFonts w:ascii="Times New Roman" w:hAnsi="Times New Roman" w:cs="Times New Roman"/>
          <w:b/>
          <w:sz w:val="24"/>
          <w:szCs w:val="24"/>
        </w:rPr>
        <w:t xml:space="preserve"> понятия и определения</w:t>
      </w:r>
    </w:p>
    <w:p w:rsidR="000947F7" w:rsidRPr="00C17537" w:rsidRDefault="000947F7" w:rsidP="000947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861361"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1 ст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1 Федерального </w:t>
      </w:r>
      <w:r w:rsidR="00557E9F">
        <w:rPr>
          <w:rFonts w:ascii="Times New Roman" w:hAnsi="Times New Roman" w:cs="Times New Roman"/>
          <w:sz w:val="24"/>
          <w:szCs w:val="24"/>
        </w:rPr>
        <w:t>закона от 25.12.</w:t>
      </w:r>
      <w:r w:rsidRPr="00861361">
        <w:rPr>
          <w:rFonts w:ascii="Times New Roman" w:hAnsi="Times New Roman" w:cs="Times New Roman"/>
          <w:sz w:val="24"/>
          <w:szCs w:val="24"/>
        </w:rPr>
        <w:t xml:space="preserve">2008 № 273-ФЗ).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537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2 ст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1 Федерального закона от </w:t>
      </w:r>
      <w:r w:rsidR="00557E9F">
        <w:rPr>
          <w:rFonts w:ascii="Times New Roman" w:hAnsi="Times New Roman" w:cs="Times New Roman"/>
          <w:sz w:val="24"/>
          <w:szCs w:val="24"/>
        </w:rPr>
        <w:t>25.12.</w:t>
      </w:r>
      <w:r w:rsidRPr="00861361">
        <w:rPr>
          <w:rFonts w:ascii="Times New Roman" w:hAnsi="Times New Roman" w:cs="Times New Roman"/>
          <w:sz w:val="24"/>
          <w:szCs w:val="24"/>
        </w:rPr>
        <w:t xml:space="preserve">2008 № 273-ФЗ): </w:t>
      </w:r>
      <w:proofErr w:type="gramEnd"/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Взятка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537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1 ст</w:t>
      </w:r>
      <w:r w:rsidR="00557E9F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204 Уголовного кодекса Российской Федерации). </w:t>
      </w:r>
      <w:proofErr w:type="gramEnd"/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861361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Pr="00861361">
        <w:rPr>
          <w:rFonts w:ascii="Times New Roman" w:hAnsi="Times New Roman" w:cs="Times New Roman"/>
          <w:sz w:val="24"/>
          <w:szCs w:val="24"/>
        </w:rPr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3.Основные принципы антикоррупц</w:t>
      </w:r>
      <w:r w:rsidR="00E90612">
        <w:rPr>
          <w:rFonts w:ascii="Times New Roman" w:hAnsi="Times New Roman" w:cs="Times New Roman"/>
          <w:b/>
          <w:sz w:val="24"/>
          <w:szCs w:val="24"/>
        </w:rPr>
        <w:t>ионной деятельности учреждения</w:t>
      </w:r>
    </w:p>
    <w:p w:rsidR="00944FC4" w:rsidRPr="00C17537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Системы мер противо</w:t>
      </w:r>
      <w:r w:rsidR="00E90612">
        <w:rPr>
          <w:rFonts w:ascii="Times New Roman" w:hAnsi="Times New Roman" w:cs="Times New Roman"/>
          <w:sz w:val="24"/>
          <w:szCs w:val="24"/>
        </w:rPr>
        <w:t>действия коррупции в учреждении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основывается на следующих ключевых принципах: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</w:t>
      </w:r>
      <w:r w:rsidR="00557E9F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557E9F">
        <w:rPr>
          <w:rFonts w:ascii="Times New Roman" w:hAnsi="Times New Roman" w:cs="Times New Roman"/>
          <w:sz w:val="24"/>
          <w:szCs w:val="24"/>
        </w:rPr>
        <w:t>учреждению</w:t>
      </w:r>
      <w:r w:rsidRPr="0086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lastRenderedPageBreak/>
        <w:t>2. Принцип личного примера руководства. Ключе</w:t>
      </w:r>
      <w:r w:rsidR="00E90612">
        <w:rPr>
          <w:rFonts w:ascii="Times New Roman" w:hAnsi="Times New Roman" w:cs="Times New Roman"/>
          <w:sz w:val="24"/>
          <w:szCs w:val="24"/>
        </w:rPr>
        <w:t>вая роль руководства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3. Принцип вовлеченности работников. Информир</w:t>
      </w:r>
      <w:r w:rsidR="00E90612">
        <w:rPr>
          <w:rFonts w:ascii="Times New Roman" w:hAnsi="Times New Roman" w:cs="Times New Roman"/>
          <w:sz w:val="24"/>
          <w:szCs w:val="24"/>
        </w:rPr>
        <w:t>ованность работников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 Разработка и выполнение комплекса мероприятий, позволяющих снизить ве</w:t>
      </w:r>
      <w:r w:rsidR="00E90612">
        <w:rPr>
          <w:rFonts w:ascii="Times New Roman" w:hAnsi="Times New Roman" w:cs="Times New Roman"/>
          <w:sz w:val="24"/>
          <w:szCs w:val="24"/>
        </w:rPr>
        <w:t>роятность вовлечения учреждения, его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руководителей и сотрудников в коррупционную деятельность, осуществляется с учетом существующих в деятельности данн</w:t>
      </w:r>
      <w:r w:rsidR="00613373">
        <w:rPr>
          <w:rFonts w:ascii="Times New Roman" w:hAnsi="Times New Roman" w:cs="Times New Roman"/>
          <w:sz w:val="24"/>
          <w:szCs w:val="24"/>
        </w:rPr>
        <w:t>ого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коррупционных рисков.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</w:t>
      </w:r>
      <w:r w:rsidR="00E90612">
        <w:rPr>
          <w:rFonts w:ascii="Times New Roman" w:hAnsi="Times New Roman" w:cs="Times New Roman"/>
          <w:sz w:val="24"/>
          <w:szCs w:val="24"/>
        </w:rPr>
        <w:t xml:space="preserve">цедур. Применение в учреждении </w:t>
      </w:r>
      <w:r w:rsidRPr="00861361">
        <w:rPr>
          <w:rFonts w:ascii="Times New Roman" w:hAnsi="Times New Roman" w:cs="Times New Roman"/>
          <w:sz w:val="24"/>
          <w:szCs w:val="24"/>
        </w:rPr>
        <w:t xml:space="preserve">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 Неотвратимость нака</w:t>
      </w:r>
      <w:r w:rsidR="00E90612">
        <w:rPr>
          <w:rFonts w:ascii="Times New Roman" w:hAnsi="Times New Roman" w:cs="Times New Roman"/>
          <w:sz w:val="24"/>
          <w:szCs w:val="24"/>
        </w:rPr>
        <w:t>зания для работников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 w:rsidR="00E90612">
        <w:rPr>
          <w:rFonts w:ascii="Times New Roman" w:hAnsi="Times New Roman" w:cs="Times New Roman"/>
          <w:sz w:val="24"/>
          <w:szCs w:val="24"/>
        </w:rPr>
        <w:t>венность руководства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7. Принцип открытости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Информирование контрагентов, партнеров и общественности о принятых в </w:t>
      </w:r>
      <w:r w:rsidR="00613373">
        <w:rPr>
          <w:rFonts w:ascii="Times New Roman" w:hAnsi="Times New Roman" w:cs="Times New Roman"/>
          <w:sz w:val="24"/>
          <w:szCs w:val="24"/>
        </w:rPr>
        <w:t>учреждении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деятельности.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</w:t>
      </w:r>
      <w:r w:rsidR="00944FC4">
        <w:rPr>
          <w:rFonts w:ascii="Times New Roman" w:hAnsi="Times New Roman" w:cs="Times New Roman"/>
          <w:b/>
          <w:sz w:val="24"/>
          <w:szCs w:val="24"/>
        </w:rPr>
        <w:t xml:space="preserve"> ее действие</w:t>
      </w:r>
    </w:p>
    <w:p w:rsidR="00944FC4" w:rsidRPr="00C17537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</w:t>
      </w:r>
      <w:r w:rsidR="00E90612">
        <w:rPr>
          <w:rFonts w:ascii="Times New Roman" w:hAnsi="Times New Roman" w:cs="Times New Roman"/>
          <w:sz w:val="24"/>
          <w:szCs w:val="24"/>
        </w:rPr>
        <w:t>, являются работники учреждения, находящиеся с ним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 трудовых отношениях, вне зависимости от занимаемой должности и выполняемых функций. Политика распространяется и на л</w:t>
      </w:r>
      <w:r w:rsidR="00E90612">
        <w:rPr>
          <w:rFonts w:ascii="Times New Roman" w:hAnsi="Times New Roman" w:cs="Times New Roman"/>
          <w:sz w:val="24"/>
          <w:szCs w:val="24"/>
        </w:rPr>
        <w:t>ица, выполняющие для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</w:t>
      </w:r>
      <w:r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Pr="00861361">
        <w:rPr>
          <w:rFonts w:ascii="Times New Roman" w:hAnsi="Times New Roman" w:cs="Times New Roman"/>
          <w:sz w:val="24"/>
          <w:szCs w:val="24"/>
        </w:rPr>
        <w:t xml:space="preserve">договоров. 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5. Определение должно</w:t>
      </w:r>
      <w:r w:rsidR="00E90612">
        <w:rPr>
          <w:rFonts w:ascii="Times New Roman" w:hAnsi="Times New Roman" w:cs="Times New Roman"/>
          <w:b/>
          <w:sz w:val="24"/>
          <w:szCs w:val="24"/>
        </w:rPr>
        <w:t>стных лиц учреждения</w:t>
      </w:r>
      <w:r w:rsidRPr="00C17537">
        <w:rPr>
          <w:rFonts w:ascii="Times New Roman" w:hAnsi="Times New Roman" w:cs="Times New Roman"/>
          <w:b/>
          <w:sz w:val="24"/>
          <w:szCs w:val="24"/>
        </w:rPr>
        <w:t>, ответственных за реализацию антикоррупционной политики</w:t>
      </w:r>
    </w:p>
    <w:p w:rsidR="00944FC4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591" w:rsidRDefault="00E90612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2C2591" w:rsidRPr="00861361">
        <w:rPr>
          <w:rFonts w:ascii="Times New Roman" w:hAnsi="Times New Roman" w:cs="Times New Roman"/>
          <w:sz w:val="24"/>
          <w:szCs w:val="24"/>
        </w:rPr>
        <w:t>ответственным за противодействие коррупции,</w:t>
      </w:r>
      <w:r w:rsidR="00613373">
        <w:rPr>
          <w:rFonts w:ascii="Times New Roman" w:hAnsi="Times New Roman" w:cs="Times New Roman"/>
          <w:sz w:val="24"/>
          <w:szCs w:val="24"/>
        </w:rPr>
        <w:t xml:space="preserve"> исходя из установленных задач, 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специфики деятельности, штатной численности, организационной структуры, материальных ресурсов является директор. </w:t>
      </w:r>
    </w:p>
    <w:p w:rsidR="002C2591" w:rsidRPr="0086136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Задачи, функции и полномочия директора в сфере противодействия коррупции определен</w:t>
      </w:r>
      <w:r>
        <w:rPr>
          <w:rFonts w:ascii="Times New Roman" w:hAnsi="Times New Roman" w:cs="Times New Roman"/>
          <w:sz w:val="24"/>
          <w:szCs w:val="24"/>
        </w:rPr>
        <w:t xml:space="preserve">ы его Должностной инструкцией. </w:t>
      </w:r>
      <w:r w:rsidRPr="00861361">
        <w:rPr>
          <w:rFonts w:ascii="Times New Roman" w:hAnsi="Times New Roman" w:cs="Times New Roman"/>
          <w:sz w:val="24"/>
          <w:szCs w:val="24"/>
        </w:rPr>
        <w:t xml:space="preserve">Эти обязанности включают в частности: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>разработку локальн</w:t>
      </w:r>
      <w:r w:rsidR="00E90612">
        <w:rPr>
          <w:rFonts w:ascii="Times New Roman" w:hAnsi="Times New Roman" w:cs="Times New Roman"/>
          <w:sz w:val="24"/>
          <w:szCs w:val="24"/>
        </w:rPr>
        <w:t>ых нормативных актов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 работниками </w:t>
      </w:r>
      <w:r w:rsidR="00613373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организация проведения оценки коррупционных рисков;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</w:t>
      </w:r>
      <w:r w:rsidR="00E90612">
        <w:rPr>
          <w:rFonts w:ascii="Times New Roman" w:hAnsi="Times New Roman" w:cs="Times New Roman"/>
          <w:sz w:val="24"/>
          <w:szCs w:val="24"/>
        </w:rPr>
        <w:t>иками, контрагентами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 xml:space="preserve">организация заполнения и рассмотрения деклараций о конфликте интересов;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613373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 </w:t>
      </w:r>
    </w:p>
    <w:p w:rsidR="002C2591" w:rsidRDefault="00BB63F0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591">
        <w:rPr>
          <w:rFonts w:ascii="Times New Roman" w:hAnsi="Times New Roman" w:cs="Times New Roman"/>
          <w:sz w:val="24"/>
          <w:szCs w:val="24"/>
        </w:rPr>
        <w:t>о</w:t>
      </w:r>
      <w:r w:rsidR="002C2591" w:rsidRPr="00861361">
        <w:rPr>
          <w:rFonts w:ascii="Times New Roman" w:hAnsi="Times New Roman" w:cs="Times New Roman"/>
          <w:sz w:val="24"/>
          <w:szCs w:val="24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розыскные мероприятия; </w:t>
      </w:r>
    </w:p>
    <w:p w:rsidR="002C2591" w:rsidRDefault="00BB63F0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подготовка соответствующих отчетных материалов Учредителю. 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37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</w:t>
      </w:r>
      <w:r w:rsidR="00BB63F0">
        <w:rPr>
          <w:rFonts w:ascii="Times New Roman" w:hAnsi="Times New Roman" w:cs="Times New Roman"/>
          <w:b/>
          <w:sz w:val="24"/>
          <w:szCs w:val="24"/>
        </w:rPr>
        <w:t>нностей работников и учреждения</w:t>
      </w:r>
      <w:r w:rsidRPr="00C17537">
        <w:rPr>
          <w:rFonts w:ascii="Times New Roman" w:hAnsi="Times New Roman" w:cs="Times New Roman"/>
          <w:b/>
          <w:sz w:val="24"/>
          <w:szCs w:val="24"/>
        </w:rPr>
        <w:t>, связанных с предупреждением</w:t>
      </w:r>
      <w:r w:rsidR="00944FC4">
        <w:rPr>
          <w:rFonts w:ascii="Times New Roman" w:hAnsi="Times New Roman" w:cs="Times New Roman"/>
          <w:b/>
          <w:sz w:val="24"/>
          <w:szCs w:val="24"/>
        </w:rPr>
        <w:t xml:space="preserve"> и противодействием коррупции</w:t>
      </w:r>
    </w:p>
    <w:p w:rsidR="00944FC4" w:rsidRPr="00C17537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Об</w:t>
      </w:r>
      <w:r w:rsidR="00BB63F0">
        <w:rPr>
          <w:rFonts w:ascii="Times New Roman" w:hAnsi="Times New Roman" w:cs="Times New Roman"/>
          <w:sz w:val="24"/>
          <w:szCs w:val="24"/>
        </w:rPr>
        <w:t>язанности работников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 связи с предупреждением и противодействием коррупции являю</w:t>
      </w:r>
      <w:r w:rsidR="00BB63F0">
        <w:rPr>
          <w:rFonts w:ascii="Times New Roman" w:hAnsi="Times New Roman" w:cs="Times New Roman"/>
          <w:sz w:val="24"/>
          <w:szCs w:val="24"/>
        </w:rPr>
        <w:t>тся общими для всех сотрудников</w:t>
      </w:r>
      <w:r w:rsidRPr="0086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5D593D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D593D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>незамедл</w:t>
      </w:r>
      <w:r>
        <w:rPr>
          <w:rFonts w:ascii="Times New Roman" w:hAnsi="Times New Roman" w:cs="Times New Roman"/>
          <w:sz w:val="24"/>
          <w:szCs w:val="24"/>
        </w:rPr>
        <w:t>ительно информировать директора</w:t>
      </w:r>
      <w:r w:rsidRPr="00861361">
        <w:rPr>
          <w:rFonts w:ascii="Times New Roman" w:hAnsi="Times New Roman" w:cs="Times New Roman"/>
          <w:sz w:val="24"/>
          <w:szCs w:val="24"/>
        </w:rPr>
        <w:t xml:space="preserve">, руководство </w:t>
      </w:r>
      <w:r w:rsidR="005D593D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>незамедлительно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непосредственного руководителя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</w:t>
      </w:r>
      <w:r w:rsidR="005D593D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 w:rsidR="005D593D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361">
        <w:rPr>
          <w:rFonts w:ascii="Times New Roman" w:hAnsi="Times New Roman" w:cs="Times New Roman"/>
          <w:sz w:val="24"/>
          <w:szCs w:val="24"/>
        </w:rPr>
        <w:t xml:space="preserve">сообщить непосредственному директору или иному ответственному лицу о возможности возникновения либо возникшем у работника конфликте интересов.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Исходя и</w:t>
      </w:r>
      <w:r w:rsidR="005D593D">
        <w:rPr>
          <w:rFonts w:ascii="Times New Roman" w:hAnsi="Times New Roman" w:cs="Times New Roman"/>
          <w:sz w:val="24"/>
          <w:szCs w:val="24"/>
        </w:rPr>
        <w:t>з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положений ст</w:t>
      </w:r>
      <w:r w:rsidR="005D593D">
        <w:rPr>
          <w:rFonts w:ascii="Times New Roman" w:hAnsi="Times New Roman" w:cs="Times New Roman"/>
          <w:sz w:val="24"/>
          <w:szCs w:val="24"/>
        </w:rPr>
        <w:t>.</w:t>
      </w:r>
      <w:r w:rsidRPr="00861361">
        <w:rPr>
          <w:rFonts w:ascii="Times New Roman" w:hAnsi="Times New Roman" w:cs="Times New Roman"/>
          <w:sz w:val="24"/>
          <w:szCs w:val="24"/>
        </w:rPr>
        <w:t xml:space="preserve"> 57 ТК РФ по соглашению сторон в трудовой договор, заключаемый с работником при пр</w:t>
      </w:r>
      <w:r w:rsidR="00BB63F0">
        <w:rPr>
          <w:rFonts w:ascii="Times New Roman" w:hAnsi="Times New Roman" w:cs="Times New Roman"/>
          <w:sz w:val="24"/>
          <w:szCs w:val="24"/>
        </w:rPr>
        <w:t>иёме его на работу в учреждении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, могут включаться права и обязанности работника и работодателя, установленные данным локальным нормативным актом - «Антикоррупционная политика». 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</w:t>
      </w:r>
      <w:r w:rsidR="00403F56">
        <w:rPr>
          <w:rFonts w:ascii="Times New Roman" w:hAnsi="Times New Roman" w:cs="Times New Roman"/>
          <w:sz w:val="24"/>
          <w:szCs w:val="24"/>
        </w:rPr>
        <w:t>договор с работником учреждения</w:t>
      </w:r>
      <w:r w:rsidRPr="00861361">
        <w:rPr>
          <w:rFonts w:ascii="Times New Roman" w:hAnsi="Times New Roman" w:cs="Times New Roman"/>
          <w:sz w:val="24"/>
          <w:szCs w:val="24"/>
        </w:rPr>
        <w:t>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944FC4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Оценка коррупционных рисков</w:t>
      </w:r>
    </w:p>
    <w:p w:rsidR="00944FC4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824D9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</w:t>
      </w:r>
      <w:r w:rsidR="00403F56">
        <w:rPr>
          <w:rFonts w:ascii="Times New Roman" w:hAnsi="Times New Roman" w:cs="Times New Roman"/>
          <w:sz w:val="24"/>
          <w:szCs w:val="24"/>
        </w:rPr>
        <w:t>и видов деятельности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>, при реализации которых наиболее высока вероятность со</w:t>
      </w:r>
      <w:r w:rsidR="00403F56">
        <w:rPr>
          <w:rFonts w:ascii="Times New Roman" w:hAnsi="Times New Roman" w:cs="Times New Roman"/>
          <w:sz w:val="24"/>
          <w:szCs w:val="24"/>
        </w:rPr>
        <w:t>вершения работниками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как в целях получения личной выгоды, так и в цел</w:t>
      </w:r>
      <w:r w:rsidR="00403F56">
        <w:rPr>
          <w:rFonts w:ascii="Times New Roman" w:hAnsi="Times New Roman" w:cs="Times New Roman"/>
          <w:sz w:val="24"/>
          <w:szCs w:val="24"/>
        </w:rPr>
        <w:t>ях получения выгоды учреждением</w:t>
      </w:r>
      <w:r w:rsidRPr="0086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1" w:rsidRPr="00861361" w:rsidRDefault="002C2591" w:rsidP="00824D9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</w:t>
      </w:r>
      <w:r w:rsidR="00830C2C">
        <w:rPr>
          <w:rFonts w:ascii="Times New Roman" w:hAnsi="Times New Roman" w:cs="Times New Roman"/>
          <w:sz w:val="24"/>
          <w:szCs w:val="24"/>
        </w:rPr>
        <w:t>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</w:t>
      </w:r>
      <w:r w:rsidRPr="00861361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направляемые на проведение работы по профилактике коррупции. </w:t>
      </w:r>
    </w:p>
    <w:p w:rsidR="002C2591" w:rsidRDefault="002C2591" w:rsidP="00824D9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 </w:t>
      </w:r>
    </w:p>
    <w:p w:rsidR="002C2591" w:rsidRDefault="002C2591" w:rsidP="00824D9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Порядок проведения оценки коррупционных рисков: </w:t>
      </w:r>
    </w:p>
    <w:p w:rsidR="002C2591" w:rsidRDefault="002C2591" w:rsidP="00824D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пред</w:t>
      </w:r>
      <w:r w:rsidR="00830C2C">
        <w:rPr>
          <w:rFonts w:ascii="Times New Roman" w:hAnsi="Times New Roman" w:cs="Times New Roman"/>
          <w:sz w:val="24"/>
          <w:szCs w:val="24"/>
        </w:rPr>
        <w:t>ставить деятельность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 виде отдельных процессов, в каждом из которых выделить составные элементы (подпроцессы); </w:t>
      </w:r>
    </w:p>
    <w:p w:rsidR="002C2591" w:rsidRDefault="002C2591" w:rsidP="00824D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 xml:space="preserve">выделить «критические точки» для каждого процесса и определить те элементы (подпроцессы), при реализации которых наиболее вероятно возникновение коррупционных правонарушений. </w:t>
      </w:r>
    </w:p>
    <w:p w:rsidR="002C2591" w:rsidRPr="00247C56" w:rsidRDefault="002C2591" w:rsidP="002C25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 xml:space="preserve">Для каждого подпроцесса,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</w:t>
      </w:r>
      <w:r w:rsidR="00830C2C">
        <w:rPr>
          <w:rFonts w:ascii="Times New Roman" w:hAnsi="Times New Roman" w:cs="Times New Roman"/>
          <w:sz w:val="24"/>
          <w:szCs w:val="24"/>
        </w:rPr>
        <w:t>может быть получено учреждением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«коррупционного правонарушения»; </w:t>
      </w:r>
    </w:p>
    <w:p w:rsidR="002C2591" w:rsidRDefault="00830C2C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должности в учреждении</w:t>
      </w:r>
      <w:r w:rsidR="002C2591" w:rsidRPr="00861361">
        <w:rPr>
          <w:rFonts w:ascii="Times New Roman" w:hAnsi="Times New Roman" w:cs="Times New Roman"/>
          <w:sz w:val="24"/>
          <w:szCs w:val="24"/>
        </w:rPr>
        <w:t>, которые являются «ключевыми» для совершения коррупционного правонарушения – участие к</w:t>
      </w:r>
      <w:r>
        <w:rPr>
          <w:rFonts w:ascii="Times New Roman" w:hAnsi="Times New Roman" w:cs="Times New Roman"/>
          <w:sz w:val="24"/>
          <w:szCs w:val="24"/>
        </w:rPr>
        <w:t>аких должностных лиц учреждения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- вероятные формы осуществления коррупционных платежей. </w:t>
      </w:r>
    </w:p>
    <w:p w:rsidR="002C2591" w:rsidRDefault="002C2591" w:rsidP="002C25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подготовить «карту </w:t>
      </w:r>
      <w:r w:rsidR="00830C2C">
        <w:rPr>
          <w:rFonts w:ascii="Times New Roman" w:hAnsi="Times New Roman" w:cs="Times New Roman"/>
          <w:sz w:val="24"/>
          <w:szCs w:val="24"/>
        </w:rPr>
        <w:t>коррупционных рисков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» - сводное описание «критических точек» и возможных коррупционных правонарушений. </w:t>
      </w:r>
    </w:p>
    <w:p w:rsidR="002C2591" w:rsidRDefault="002C2591" w:rsidP="002C25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</w:t>
      </w:r>
      <w:r>
        <w:rPr>
          <w:rFonts w:ascii="Times New Roman" w:hAnsi="Times New Roman" w:cs="Times New Roman"/>
          <w:sz w:val="24"/>
          <w:szCs w:val="24"/>
        </w:rPr>
        <w:t>имизации коррупционных рисков.</w:t>
      </w:r>
    </w:p>
    <w:p w:rsidR="00944FC4" w:rsidRDefault="00944FC4" w:rsidP="00944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56">
        <w:rPr>
          <w:rFonts w:ascii="Times New Roman" w:hAnsi="Times New Roman" w:cs="Times New Roman"/>
          <w:b/>
          <w:sz w:val="24"/>
          <w:szCs w:val="24"/>
        </w:rPr>
        <w:t>8. Ответственность сотрудников за несоблюдение требований антик</w:t>
      </w:r>
      <w:r w:rsidR="00944FC4">
        <w:rPr>
          <w:rFonts w:ascii="Times New Roman" w:hAnsi="Times New Roman" w:cs="Times New Roman"/>
          <w:b/>
          <w:sz w:val="24"/>
          <w:szCs w:val="24"/>
        </w:rPr>
        <w:t>оррупционной политики</w:t>
      </w:r>
    </w:p>
    <w:p w:rsidR="00944FC4" w:rsidRPr="00247C56" w:rsidRDefault="00944FC4" w:rsidP="00944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</w:t>
      </w:r>
      <w:r w:rsidR="00830C2C">
        <w:rPr>
          <w:rFonts w:ascii="Times New Roman" w:hAnsi="Times New Roman" w:cs="Times New Roman"/>
          <w:sz w:val="24"/>
          <w:szCs w:val="24"/>
        </w:rPr>
        <w:t>тельности работников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>С целью регулирования и предотвращения конфликта интересов в деятельност</w:t>
      </w:r>
      <w:r w:rsidR="00830C2C">
        <w:rPr>
          <w:rFonts w:ascii="Times New Roman" w:hAnsi="Times New Roman" w:cs="Times New Roman"/>
          <w:sz w:val="24"/>
          <w:szCs w:val="24"/>
        </w:rPr>
        <w:t>и своих работников в учреждении</w:t>
      </w:r>
      <w:r w:rsidRPr="00247C56">
        <w:rPr>
          <w:rFonts w:ascii="Times New Roman" w:hAnsi="Times New Roman" w:cs="Times New Roman"/>
          <w:sz w:val="24"/>
          <w:szCs w:val="24"/>
        </w:rPr>
        <w:t xml:space="preserve"> следует принять Положение о конфликте интересов.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</w:t>
      </w:r>
      <w:r w:rsidR="00830C2C">
        <w:rPr>
          <w:rFonts w:ascii="Times New Roman" w:hAnsi="Times New Roman" w:cs="Times New Roman"/>
          <w:sz w:val="24"/>
          <w:szCs w:val="24"/>
        </w:rPr>
        <w:t>ий документ учреждения</w:t>
      </w:r>
      <w:r w:rsidRPr="00247C56">
        <w:rPr>
          <w:rFonts w:ascii="Times New Roman" w:hAnsi="Times New Roman" w:cs="Times New Roman"/>
          <w:sz w:val="24"/>
          <w:szCs w:val="24"/>
        </w:rPr>
        <w:t>, устанавливающий порядок выявления и урегулирования конфликтов интересов, возн</w:t>
      </w:r>
      <w:r w:rsidR="00830C2C">
        <w:rPr>
          <w:rFonts w:ascii="Times New Roman" w:hAnsi="Times New Roman" w:cs="Times New Roman"/>
          <w:sz w:val="24"/>
          <w:szCs w:val="24"/>
        </w:rPr>
        <w:t>икающих у работников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цели и задачи положения о конфликте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используемые в положении понятия и определения;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круг лиц, попадающих под действие положения;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основные принципы управления ко</w:t>
      </w:r>
      <w:r w:rsidR="00830C2C">
        <w:rPr>
          <w:rFonts w:ascii="Times New Roman" w:hAnsi="Times New Roman" w:cs="Times New Roman"/>
          <w:sz w:val="24"/>
          <w:szCs w:val="24"/>
        </w:rPr>
        <w:t>нфликтом интересов в учреждении</w:t>
      </w:r>
      <w:r w:rsidRPr="00247C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порядок раскрытия конфликта </w:t>
      </w:r>
      <w:r w:rsidR="00830C2C">
        <w:rPr>
          <w:rFonts w:ascii="Times New Roman" w:hAnsi="Times New Roman" w:cs="Times New Roman"/>
          <w:sz w:val="24"/>
          <w:szCs w:val="24"/>
        </w:rPr>
        <w:t>интересов работником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разрешения возникшего конфликта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обязанности работников в связи с раскрытием и урегулированием конфликта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определение лиц, ответственных за прием сведений о возникшем конфликте интересов и рассмотрение этих сведений;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ответственность работников за несоблюдение положения о конфликте интересов.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>В основу работы по управлению ко</w:t>
      </w:r>
      <w:r w:rsidR="00830C2C">
        <w:rPr>
          <w:rFonts w:ascii="Times New Roman" w:hAnsi="Times New Roman" w:cs="Times New Roman"/>
          <w:sz w:val="24"/>
          <w:szCs w:val="24"/>
        </w:rPr>
        <w:t>нфликтом интересов в учреждении</w:t>
      </w:r>
      <w:r w:rsidRPr="00247C56">
        <w:rPr>
          <w:rFonts w:ascii="Times New Roman" w:hAnsi="Times New Roman" w:cs="Times New Roman"/>
          <w:sz w:val="24"/>
          <w:szCs w:val="24"/>
        </w:rPr>
        <w:t xml:space="preserve"> могут быть положены следующие принципы: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обязательность раскрытия сведений о реальном или потенциальном конфликте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индивидуальное рассмотрение и оценка </w:t>
      </w:r>
      <w:proofErr w:type="spellStart"/>
      <w:r w:rsidRPr="00247C56">
        <w:rPr>
          <w:rFonts w:ascii="Times New Roman" w:hAnsi="Times New Roman" w:cs="Times New Roman"/>
          <w:sz w:val="24"/>
          <w:szCs w:val="24"/>
        </w:rPr>
        <w:t>репу</w:t>
      </w:r>
      <w:r w:rsidR="00830C2C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="00830C2C">
        <w:rPr>
          <w:rFonts w:ascii="Times New Roman" w:hAnsi="Times New Roman" w:cs="Times New Roman"/>
          <w:sz w:val="24"/>
          <w:szCs w:val="24"/>
        </w:rPr>
        <w:t xml:space="preserve"> рисков для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="00830C2C">
        <w:rPr>
          <w:rFonts w:ascii="Times New Roman" w:hAnsi="Times New Roman" w:cs="Times New Roman"/>
          <w:sz w:val="24"/>
          <w:szCs w:val="24"/>
        </w:rPr>
        <w:t>ие баланса интересов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7C5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830C2C">
        <w:rPr>
          <w:rFonts w:ascii="Times New Roman" w:hAnsi="Times New Roman" w:cs="Times New Roman"/>
          <w:sz w:val="24"/>
          <w:szCs w:val="24"/>
        </w:rPr>
        <w:t>ован (предотвращен) учреждением</w:t>
      </w:r>
      <w:r w:rsidRPr="00247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56">
        <w:rPr>
          <w:rFonts w:ascii="Times New Roman" w:hAnsi="Times New Roman" w:cs="Times New Roman"/>
          <w:sz w:val="24"/>
          <w:szCs w:val="24"/>
        </w:rPr>
        <w:t xml:space="preserve">Обязанности работников в связи с раскрытием и урегулированием конфликта интересов: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при принятии решений по деловым вопросам и выполнении своих трудовых обязанностей руководс</w:t>
      </w:r>
      <w:r w:rsidR="00830C2C">
        <w:rPr>
          <w:rFonts w:ascii="Times New Roman" w:hAnsi="Times New Roman" w:cs="Times New Roman"/>
          <w:sz w:val="24"/>
          <w:szCs w:val="24"/>
        </w:rPr>
        <w:t>твоваться интересами учреждения</w:t>
      </w:r>
      <w:r w:rsidRPr="00247C56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интересов своих родственников и друзей;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избегать (по возможности) ситуаций и обстоятельств, которые могут привести к конфликту интересов; </w:t>
      </w:r>
    </w:p>
    <w:p w:rsidR="002C2591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раскрывать возникший (реальный) или потенциальный конфликт интересов; </w:t>
      </w:r>
    </w:p>
    <w:p w:rsidR="002C2591" w:rsidRPr="00247C56" w:rsidRDefault="002C2591" w:rsidP="002C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C56">
        <w:rPr>
          <w:rFonts w:ascii="Times New Roman" w:hAnsi="Times New Roman" w:cs="Times New Roman"/>
          <w:sz w:val="24"/>
          <w:szCs w:val="24"/>
        </w:rPr>
        <w:t xml:space="preserve"> содействовать урегулированию возникшего конфликта интересов. </w:t>
      </w:r>
    </w:p>
    <w:p w:rsidR="002C2591" w:rsidRDefault="00830C2C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 возможно установление различных видов раскрытия конфликта интересов, в том числе: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приеме на работу;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назначении на новую должность;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2C2591" w:rsidRDefault="00830C2C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2C2591" w:rsidRPr="00861361">
        <w:rPr>
          <w:rFonts w:ascii="Times New Roman" w:hAnsi="Times New Roman" w:cs="Times New Roman"/>
          <w:sz w:val="24"/>
          <w:szCs w:val="24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</w:t>
      </w:r>
      <w:r w:rsidR="00830C2C">
        <w:rPr>
          <w:rFonts w:ascii="Times New Roman" w:hAnsi="Times New Roman" w:cs="Times New Roman"/>
          <w:sz w:val="24"/>
          <w:szCs w:val="24"/>
        </w:rPr>
        <w:t>ости возникающих для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Следует иметь в виду, что</w:t>
      </w:r>
      <w:r w:rsidR="00F868A3">
        <w:rPr>
          <w:rFonts w:ascii="Times New Roman" w:hAnsi="Times New Roman" w:cs="Times New Roman"/>
          <w:sz w:val="24"/>
          <w:szCs w:val="24"/>
        </w:rPr>
        <w:t xml:space="preserve"> в итоге этой работы учреждение</w:t>
      </w:r>
      <w:r w:rsidRPr="00861361">
        <w:rPr>
          <w:rFonts w:ascii="Times New Roman" w:hAnsi="Times New Roman" w:cs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</w:t>
      </w:r>
      <w:r w:rsidR="00F868A3">
        <w:rPr>
          <w:rFonts w:ascii="Times New Roman" w:hAnsi="Times New Roman" w:cs="Times New Roman"/>
          <w:sz w:val="24"/>
          <w:szCs w:val="24"/>
        </w:rPr>
        <w:t>обах урегулирования. Учреждение</w:t>
      </w:r>
      <w:r w:rsidRPr="00861361">
        <w:rPr>
          <w:rFonts w:ascii="Times New Roman" w:hAnsi="Times New Roman" w:cs="Times New Roman"/>
          <w:sz w:val="24"/>
          <w:szCs w:val="24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ограничение доступа работника к конкретной информации, которая может затрагивать личные интересы работника;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добровольный отказ работника </w:t>
      </w:r>
      <w:r w:rsidR="00F868A3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пересмотр и изменение функциональных обязанностей работника;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C2591" w:rsidRDefault="002C2591" w:rsidP="00944F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C2591" w:rsidRDefault="002C2591" w:rsidP="00944F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отказ работника от своего личного интереса, порождающего конфли</w:t>
      </w:r>
      <w:r w:rsidR="00F868A3">
        <w:rPr>
          <w:rFonts w:ascii="Times New Roman" w:hAnsi="Times New Roman" w:cs="Times New Roman"/>
          <w:sz w:val="24"/>
          <w:szCs w:val="24"/>
        </w:rPr>
        <w:t>кт с интересами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944F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уво</w:t>
      </w:r>
      <w:r w:rsidR="00F868A3">
        <w:rPr>
          <w:rFonts w:ascii="Times New Roman" w:hAnsi="Times New Roman" w:cs="Times New Roman"/>
          <w:sz w:val="24"/>
          <w:szCs w:val="24"/>
        </w:rPr>
        <w:t>льнение работника из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 инициативе работника; </w:t>
      </w:r>
    </w:p>
    <w:p w:rsidR="002C2591" w:rsidRDefault="002C2591" w:rsidP="00944F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C2591" w:rsidRDefault="002C2591" w:rsidP="00944F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</w:t>
      </w:r>
      <w:r w:rsidR="00F868A3">
        <w:rPr>
          <w:rFonts w:ascii="Times New Roman" w:hAnsi="Times New Roman" w:cs="Times New Roman"/>
          <w:sz w:val="24"/>
          <w:szCs w:val="24"/>
        </w:rPr>
        <w:t>ае по договоренности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 w:rsidR="00F868A3">
        <w:rPr>
          <w:rFonts w:ascii="Times New Roman" w:hAnsi="Times New Roman" w:cs="Times New Roman"/>
          <w:sz w:val="24"/>
          <w:szCs w:val="24"/>
        </w:rPr>
        <w:t>в ущерб интересам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</w:t>
      </w: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861361">
        <w:rPr>
          <w:rFonts w:ascii="Times New Roman" w:hAnsi="Times New Roman" w:cs="Times New Roman"/>
          <w:sz w:val="24"/>
          <w:szCs w:val="24"/>
        </w:rPr>
        <w:t>, директор. Рассмотрение полученной информации целесообразно прово</w:t>
      </w:r>
      <w:r w:rsidR="00F868A3">
        <w:rPr>
          <w:rFonts w:ascii="Times New Roman" w:hAnsi="Times New Roman" w:cs="Times New Roman"/>
          <w:sz w:val="24"/>
          <w:szCs w:val="24"/>
        </w:rPr>
        <w:t>дить коллегиально. В учреждении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 следует проводить обучение работников по вопросам профилактики и противодействию коррупции. Цели и задачи обучения определяют тематику и форму занятий. Обучение проводится по следующей тематике: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коррупция в государственном и частном секторах экономики (теоретическая);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юридическая ответственность за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ознакомление с требованиями законодательства и внутренними документами </w:t>
      </w:r>
      <w:r w:rsidR="004823E0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4823E0">
        <w:rPr>
          <w:rFonts w:ascii="Times New Roman" w:hAnsi="Times New Roman" w:cs="Times New Roman"/>
          <w:sz w:val="24"/>
          <w:szCs w:val="24"/>
        </w:rPr>
        <w:t>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61361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8613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выявление и разрешение конфликта интересов при выполнении трудовых обязанностей (прикладная);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взаимодействие с правоохранительными органами по вопросам профилактики и противодействия коррупции (прикладная). </w:t>
      </w:r>
    </w:p>
    <w:p w:rsidR="002C2591" w:rsidRPr="0086136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Возможны следующие виды обучения: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обучение по вопросам профилактики и противодействия коррупции непосредственно после приема на работу;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периодическое</w:t>
      </w:r>
      <w:r w:rsidR="00F868A3">
        <w:rPr>
          <w:rFonts w:ascii="Times New Roman" w:hAnsi="Times New Roman" w:cs="Times New Roman"/>
          <w:sz w:val="24"/>
          <w:szCs w:val="24"/>
        </w:rPr>
        <w:t xml:space="preserve"> обучение работников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в индивидуальном порядке.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Федеральным законом «О бухгалтерском учете»</w:t>
      </w:r>
      <w:r w:rsidR="00F12537">
        <w:rPr>
          <w:rFonts w:ascii="Times New Roman" w:hAnsi="Times New Roman" w:cs="Times New Roman"/>
          <w:sz w:val="24"/>
          <w:szCs w:val="24"/>
        </w:rPr>
        <w:t xml:space="preserve"> </w:t>
      </w:r>
      <w:r w:rsidRPr="00861361">
        <w:rPr>
          <w:rFonts w:ascii="Times New Roman" w:hAnsi="Times New Roman" w:cs="Times New Roman"/>
          <w:sz w:val="24"/>
          <w:szCs w:val="24"/>
        </w:rPr>
        <w:t>от 6 декабря 2011 г. № 402-ФЗ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</w:t>
      </w:r>
      <w:r>
        <w:rPr>
          <w:rFonts w:ascii="Times New Roman" w:hAnsi="Times New Roman" w:cs="Times New Roman"/>
          <w:sz w:val="24"/>
          <w:szCs w:val="24"/>
        </w:rPr>
        <w:t xml:space="preserve">ения бухгалтерской отчетности.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Система внутренне</w:t>
      </w:r>
      <w:r w:rsidR="00F868A3">
        <w:rPr>
          <w:rFonts w:ascii="Times New Roman" w:hAnsi="Times New Roman" w:cs="Times New Roman"/>
          <w:sz w:val="24"/>
          <w:szCs w:val="24"/>
        </w:rPr>
        <w:t>го контроля и аудита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может способствовать профилактике и выявлению коррупционных правонару</w:t>
      </w:r>
      <w:r w:rsidR="00F868A3">
        <w:rPr>
          <w:rFonts w:ascii="Times New Roman" w:hAnsi="Times New Roman" w:cs="Times New Roman"/>
          <w:sz w:val="24"/>
          <w:szCs w:val="24"/>
        </w:rPr>
        <w:t>шений в деятельности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</w:t>
      </w:r>
      <w:r w:rsidR="00F868A3">
        <w:rPr>
          <w:rFonts w:ascii="Times New Roman" w:hAnsi="Times New Roman" w:cs="Times New Roman"/>
          <w:sz w:val="24"/>
          <w:szCs w:val="24"/>
        </w:rPr>
        <w:t>лтерской) отчетности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 обеспечение соотв</w:t>
      </w:r>
      <w:r w:rsidR="00F868A3">
        <w:rPr>
          <w:rFonts w:ascii="Times New Roman" w:hAnsi="Times New Roman" w:cs="Times New Roman"/>
          <w:sz w:val="24"/>
          <w:szCs w:val="24"/>
        </w:rPr>
        <w:t>етствия деятельности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и локальн</w:t>
      </w:r>
      <w:r w:rsidR="00F868A3">
        <w:rPr>
          <w:rFonts w:ascii="Times New Roman" w:hAnsi="Times New Roman" w:cs="Times New Roman"/>
          <w:sz w:val="24"/>
          <w:szCs w:val="24"/>
        </w:rPr>
        <w:t>ых нормативных актов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. Для этого система внутреннего </w:t>
      </w:r>
      <w:r w:rsidRPr="00861361">
        <w:rPr>
          <w:rFonts w:ascii="Times New Roman" w:hAnsi="Times New Roman" w:cs="Times New Roman"/>
          <w:sz w:val="24"/>
          <w:szCs w:val="24"/>
        </w:rPr>
        <w:lastRenderedPageBreak/>
        <w:t>контроля и аудита должна учитывать требования антикоррупционной по</w:t>
      </w:r>
      <w:r w:rsidR="00F868A3">
        <w:rPr>
          <w:rFonts w:ascii="Times New Roman" w:hAnsi="Times New Roman" w:cs="Times New Roman"/>
          <w:sz w:val="24"/>
          <w:szCs w:val="24"/>
        </w:rPr>
        <w:t>литики, реализуемой учреждением</w:t>
      </w:r>
      <w:r w:rsidRPr="00861361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контроль документирования операций хозяйс</w:t>
      </w:r>
      <w:r w:rsidR="00F868A3">
        <w:rPr>
          <w:rFonts w:ascii="Times New Roman" w:hAnsi="Times New Roman" w:cs="Times New Roman"/>
          <w:sz w:val="24"/>
          <w:szCs w:val="24"/>
        </w:rPr>
        <w:t>твенной деятельности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проверка экономической обоснованности осуществляемых операций в сферах коррупционного риска. 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1361">
        <w:rPr>
          <w:rFonts w:ascii="Times New Roman" w:hAnsi="Times New Roman" w:cs="Times New Roman"/>
          <w:sz w:val="24"/>
          <w:szCs w:val="24"/>
        </w:rPr>
        <w:t xml:space="preserve"> связан с обязанностью ведения финансовой (бухга</w:t>
      </w:r>
      <w:r w:rsidR="00F868A3">
        <w:rPr>
          <w:rFonts w:ascii="Times New Roman" w:hAnsi="Times New Roman" w:cs="Times New Roman"/>
          <w:sz w:val="24"/>
          <w:szCs w:val="24"/>
        </w:rPr>
        <w:t>лтерской) отчетности учреждения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944FC4" w:rsidRDefault="00944FC4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591" w:rsidRDefault="002C2591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12">
        <w:rPr>
          <w:rFonts w:ascii="Times New Roman" w:hAnsi="Times New Roman" w:cs="Times New Roman"/>
          <w:b/>
          <w:sz w:val="24"/>
          <w:szCs w:val="24"/>
        </w:rPr>
        <w:t>9. Порядок пересмотра и внесения изменений в антикор</w:t>
      </w:r>
      <w:r w:rsidR="00EB40F5">
        <w:rPr>
          <w:rFonts w:ascii="Times New Roman" w:hAnsi="Times New Roman" w:cs="Times New Roman"/>
          <w:b/>
          <w:sz w:val="24"/>
          <w:szCs w:val="24"/>
        </w:rPr>
        <w:t>рупционную политику учреждения</w:t>
      </w:r>
    </w:p>
    <w:p w:rsidR="00944FC4" w:rsidRPr="00F86512" w:rsidRDefault="00944FC4" w:rsidP="00944F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 </w:t>
      </w:r>
    </w:p>
    <w:p w:rsidR="00944FC4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91" w:rsidRPr="00F86512" w:rsidRDefault="002C2591" w:rsidP="00944F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12">
        <w:rPr>
          <w:rFonts w:ascii="Times New Roman" w:hAnsi="Times New Roman" w:cs="Times New Roman"/>
          <w:b/>
          <w:sz w:val="24"/>
          <w:szCs w:val="24"/>
        </w:rPr>
        <w:t xml:space="preserve">10. Установление </w:t>
      </w:r>
      <w:r w:rsidR="00EB40F5">
        <w:rPr>
          <w:rFonts w:ascii="Times New Roman" w:hAnsi="Times New Roman" w:cs="Times New Roman"/>
          <w:b/>
          <w:sz w:val="24"/>
          <w:szCs w:val="24"/>
        </w:rPr>
        <w:t>перечня реализуемых учреждением</w:t>
      </w:r>
      <w:r w:rsidRPr="00F86512">
        <w:rPr>
          <w:rFonts w:ascii="Times New Roman" w:hAnsi="Times New Roman" w:cs="Times New Roman"/>
          <w:b/>
          <w:sz w:val="24"/>
          <w:szCs w:val="24"/>
        </w:rPr>
        <w:t xml:space="preserve"> антикоррупционных мероприятий, стандартов и процедур и порядок их выполнения (применения)</w:t>
      </w:r>
    </w:p>
    <w:p w:rsidR="002C2591" w:rsidRDefault="002C2591" w:rsidP="002C25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2C2591" w:rsidTr="00335BC0">
        <w:tc>
          <w:tcPr>
            <w:tcW w:w="3114" w:type="dxa"/>
          </w:tcPr>
          <w:p w:rsidR="002C2591" w:rsidRDefault="002C2591" w:rsidP="00335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20" w:type="dxa"/>
          </w:tcPr>
          <w:p w:rsidR="002C2591" w:rsidRDefault="002C2591" w:rsidP="00335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2C2591" w:rsidTr="00335BC0">
        <w:tc>
          <w:tcPr>
            <w:tcW w:w="3114" w:type="dxa"/>
            <w:vMerge w:val="restart"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20" w:type="dxa"/>
          </w:tcPr>
          <w:p w:rsidR="002C2591" w:rsidRDefault="002C2591" w:rsidP="00482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кодекса этики и служебного поведения работников </w:t>
            </w:r>
            <w:r w:rsidR="004823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оложения о конфликте интересов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4823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</w:t>
            </w:r>
            <w:r w:rsidR="004823E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, стандартной антикоррупционной оговорки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2C2591" w:rsidTr="00335BC0">
        <w:tc>
          <w:tcPr>
            <w:tcW w:w="3114" w:type="dxa"/>
            <w:vMerge w:val="restart"/>
          </w:tcPr>
          <w:p w:rsidR="002C259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4D27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работниками, контрагентами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      </w:r>
            <w:proofErr w:type="gramEnd"/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4D27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4D27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2C2591" w:rsidTr="00335BC0">
        <w:tc>
          <w:tcPr>
            <w:tcW w:w="3114" w:type="dxa"/>
            <w:vMerge w:val="restart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20" w:type="dxa"/>
          </w:tcPr>
          <w:p w:rsidR="002C2591" w:rsidRPr="00861361" w:rsidRDefault="002C2591" w:rsidP="004D27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C2591" w:rsidTr="00335BC0">
        <w:tc>
          <w:tcPr>
            <w:tcW w:w="3114" w:type="dxa"/>
            <w:vMerge w:val="restart"/>
          </w:tcPr>
          <w:p w:rsidR="002C2591" w:rsidRPr="00861361" w:rsidRDefault="002C2591" w:rsidP="004D27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антикоррупционной политики </w:t>
            </w:r>
            <w:r w:rsidR="004D27F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bookmarkStart w:id="0" w:name="_GoBack"/>
            <w:bookmarkEnd w:id="0"/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C2591" w:rsidTr="00335BC0">
        <w:tc>
          <w:tcPr>
            <w:tcW w:w="3114" w:type="dxa"/>
            <w:vMerge w:val="restart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2C2591" w:rsidTr="00335BC0">
        <w:tc>
          <w:tcPr>
            <w:tcW w:w="3114" w:type="dxa"/>
            <w:vMerge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591" w:rsidRPr="00861361" w:rsidRDefault="002C2591" w:rsidP="00335B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61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C2591" w:rsidRDefault="002C2591" w:rsidP="002C25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A6E" w:rsidRDefault="002C2591" w:rsidP="002C2591">
      <w:r w:rsidRPr="00861361">
        <w:rPr>
          <w:rFonts w:ascii="Times New Roman" w:hAnsi="Times New Roman" w:cs="Times New Roman"/>
          <w:sz w:val="24"/>
          <w:szCs w:val="24"/>
        </w:rPr>
        <w:t>В качестве приложения к антикорр</w:t>
      </w:r>
      <w:r w:rsidR="00EB40F5">
        <w:rPr>
          <w:rFonts w:ascii="Times New Roman" w:hAnsi="Times New Roman" w:cs="Times New Roman"/>
          <w:sz w:val="24"/>
          <w:szCs w:val="24"/>
        </w:rPr>
        <w:t>упционной политике в учреждении</w:t>
      </w:r>
      <w:r w:rsidRPr="00861361">
        <w:rPr>
          <w:rFonts w:ascii="Times New Roman" w:hAnsi="Times New Roman" w:cs="Times New Roman"/>
          <w:sz w:val="24"/>
          <w:szCs w:val="24"/>
        </w:rPr>
        <w:t xml:space="preserve"> ежегодно утверждается план реализации антикоррупционных мероприятий</w:t>
      </w:r>
      <w:r w:rsidR="00EB40F5">
        <w:rPr>
          <w:rFonts w:ascii="Times New Roman" w:hAnsi="Times New Roman" w:cs="Times New Roman"/>
          <w:sz w:val="24"/>
          <w:szCs w:val="24"/>
        </w:rPr>
        <w:t>.</w:t>
      </w:r>
    </w:p>
    <w:sectPr w:rsidR="00B14A6E" w:rsidSect="002C259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3AF"/>
    <w:multiLevelType w:val="hybridMultilevel"/>
    <w:tmpl w:val="8F9257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E"/>
    <w:rsid w:val="000947F7"/>
    <w:rsid w:val="000F248E"/>
    <w:rsid w:val="001030BC"/>
    <w:rsid w:val="002C2591"/>
    <w:rsid w:val="00403F56"/>
    <w:rsid w:val="00466033"/>
    <w:rsid w:val="004823E0"/>
    <w:rsid w:val="004D27F9"/>
    <w:rsid w:val="00557E9F"/>
    <w:rsid w:val="005D593D"/>
    <w:rsid w:val="00613373"/>
    <w:rsid w:val="00824D96"/>
    <w:rsid w:val="00830C2C"/>
    <w:rsid w:val="00944FC4"/>
    <w:rsid w:val="00B14A6E"/>
    <w:rsid w:val="00BB63F0"/>
    <w:rsid w:val="00CF3BFD"/>
    <w:rsid w:val="00E90612"/>
    <w:rsid w:val="00EB40F5"/>
    <w:rsid w:val="00F12537"/>
    <w:rsid w:val="00F434EC"/>
    <w:rsid w:val="00F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91"/>
    <w:pPr>
      <w:ind w:left="720"/>
      <w:contextualSpacing/>
    </w:pPr>
  </w:style>
  <w:style w:type="table" w:styleId="a4">
    <w:name w:val="Table Grid"/>
    <w:basedOn w:val="a1"/>
    <w:uiPriority w:val="39"/>
    <w:rsid w:val="002C25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91"/>
    <w:pPr>
      <w:ind w:left="720"/>
      <w:contextualSpacing/>
    </w:pPr>
  </w:style>
  <w:style w:type="table" w:styleId="a4">
    <w:name w:val="Table Grid"/>
    <w:basedOn w:val="a1"/>
    <w:uiPriority w:val="39"/>
    <w:rsid w:val="002C25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2017-08-11T10:37:00Z</cp:lastPrinted>
  <dcterms:created xsi:type="dcterms:W3CDTF">2017-08-11T10:20:00Z</dcterms:created>
  <dcterms:modified xsi:type="dcterms:W3CDTF">2017-08-14T10:23:00Z</dcterms:modified>
</cp:coreProperties>
</file>